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6774" w14:textId="77777777" w:rsidR="0043592B" w:rsidRDefault="00D51051" w:rsidP="0043592B">
      <w:pPr>
        <w:ind w:left="-284"/>
      </w:pPr>
      <w:r w:rsidRPr="00F429B6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4F718688" wp14:editId="5142EEA4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2B">
        <w:t xml:space="preserve">  </w:t>
      </w:r>
      <w:r w:rsidR="0043592B">
        <w:tab/>
      </w:r>
      <w:r w:rsidR="0043592B">
        <w:tab/>
      </w:r>
      <w:r w:rsidR="0043592B">
        <w:tab/>
      </w:r>
      <w:r w:rsidR="0043592B">
        <w:tab/>
      </w:r>
      <w:r w:rsidR="0043592B">
        <w:tab/>
        <w:t xml:space="preserve">                                                              </w:t>
      </w:r>
    </w:p>
    <w:p w14:paraId="51BF9FB6" w14:textId="77777777" w:rsidR="000F7F90" w:rsidRDefault="005D1445" w:rsidP="002627A0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9DE40" wp14:editId="77B6E35F">
                <wp:simplePos x="0" y="0"/>
                <wp:positionH relativeFrom="column">
                  <wp:posOffset>3540760</wp:posOffset>
                </wp:positionH>
                <wp:positionV relativeFrom="paragraph">
                  <wp:posOffset>19050</wp:posOffset>
                </wp:positionV>
                <wp:extent cx="1708150" cy="1407242"/>
                <wp:effectExtent l="0" t="0" r="25400" b="215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4EB56" w14:textId="77777777" w:rsidR="005D1445" w:rsidRPr="00095D39" w:rsidRDefault="005D1445" w:rsidP="00F53A3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9DE40" id="Rectangle 47" o:spid="_x0000_s1026" style="position:absolute;left:0;text-align:left;margin-left:278.8pt;margin-top:1.5pt;width:134.5pt;height:1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" filled="f" strokecolor="#1f4d78 [1604]" strokeweight="1pt">
                <v:textbox>
                  <w:txbxContent>
                    <w:p w14:paraId="1694EB56" w14:textId="77777777" w:rsidR="005D1445" w:rsidRPr="00095D39" w:rsidRDefault="005D1445" w:rsidP="00F53A3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="002627A0">
        <w:t xml:space="preserve">   </w:t>
      </w:r>
      <w:r w:rsidR="00693195">
        <w:t xml:space="preserve">                                                                                                                                                                </w:t>
      </w:r>
      <w:r w:rsidR="00D51051">
        <w:t xml:space="preserve">     </w:t>
      </w:r>
      <w:r w:rsidR="00693195">
        <w:t xml:space="preserve">    </w:t>
      </w:r>
      <w:r w:rsidR="00693195"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5318906E" wp14:editId="7069A6B2">
            <wp:extent cx="1282892" cy="1438081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7F90">
        <w:t xml:space="preserve">              </w:t>
      </w:r>
    </w:p>
    <w:tbl>
      <w:tblPr>
        <w:tblStyle w:val="Grilledutableau"/>
        <w:tblW w:w="10717" w:type="dxa"/>
        <w:tblInd w:w="-429" w:type="dxa"/>
        <w:tblLook w:val="04A0" w:firstRow="1" w:lastRow="0" w:firstColumn="1" w:lastColumn="0" w:noHBand="0" w:noVBand="1"/>
      </w:tblPr>
      <w:tblGrid>
        <w:gridCol w:w="10717"/>
      </w:tblGrid>
      <w:tr w:rsidR="004B4B2D" w14:paraId="44AF503F" w14:textId="77777777" w:rsidTr="00DC3747">
        <w:trPr>
          <w:trHeight w:val="12974"/>
        </w:trPr>
        <w:tc>
          <w:tcPr>
            <w:tcW w:w="10717" w:type="dxa"/>
            <w:tcBorders>
              <w:bottom w:val="single" w:sz="4" w:space="0" w:color="auto"/>
            </w:tcBorders>
          </w:tcPr>
          <w:p w14:paraId="5604C895" w14:textId="77777777" w:rsidR="00F4041B" w:rsidRDefault="00F4041B" w:rsidP="00095D39">
            <w:pPr>
              <w:pStyle w:val="NormalWeb"/>
              <w:jc w:val="both"/>
              <w:rPr>
                <w:color w:val="0070C0"/>
              </w:rPr>
            </w:pPr>
          </w:p>
          <w:p w14:paraId="49CCCD95" w14:textId="77777777" w:rsidR="00DC3747" w:rsidRDefault="00FE1BEF" w:rsidP="00095D39">
            <w:pPr>
              <w:pStyle w:val="NormalWeb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10" w:history="1">
              <w:r w:rsidR="002627A0" w:rsidRPr="00F25E3D">
                <w:rPr>
                  <w:rStyle w:val="Lienhypertexte"/>
                  <w:rFonts w:ascii="Arial" w:eastAsiaTheme="minorHAnsi" w:hAnsi="Arial" w:cs="Arial"/>
                  <w:color w:val="0070C0"/>
                  <w:sz w:val="22"/>
                  <w:szCs w:val="22"/>
                  <w:lang w:eastAsia="en-US"/>
                </w:rPr>
                <w:t>La Semaine des mathématiques</w:t>
              </w:r>
            </w:hyperlink>
            <w:r w:rsidR="002627A0" w:rsidRPr="003765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 pour objectif de montrer à tous les élèves ainsi qu'à leurs parents, une image actuelle, vivante et attractive des mathématiques.</w:t>
            </w:r>
            <w:r w:rsidR="00C352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505BD0D8" w14:textId="0C162D19" w:rsidR="002627A0" w:rsidRPr="00376599" w:rsidRDefault="00C3527C" w:rsidP="00095D39">
            <w:pPr>
              <w:pStyle w:val="NormalWeb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 dixième semaine des mathématiques se déroulera du lundi 15 mars au vendredi 19 mars.</w:t>
            </w:r>
          </w:p>
          <w:p w14:paraId="4070FC66" w14:textId="62EEBED2" w:rsidR="002627A0" w:rsidRPr="00F53A33" w:rsidRDefault="002627A0" w:rsidP="00095D39">
            <w:pPr>
              <w:pStyle w:val="NormalWeb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53A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</w:t>
            </w:r>
            <w:r w:rsidR="00ED571A" w:rsidRPr="00F53A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'inscrivant pleinement dans les </w:t>
            </w:r>
            <w:r w:rsidR="00AD255C" w:rsidRPr="00F53A33">
              <w:rPr>
                <w:rFonts w:ascii="Arial" w:hAnsi="Arial" w:cs="Arial"/>
                <w:color w:val="000000"/>
                <w:sz w:val="22"/>
                <w:szCs w:val="22"/>
              </w:rPr>
              <w:t xml:space="preserve">orientations de la Stratégie mathématiques de 2014 et du rapport Villani-Torossian, </w:t>
            </w:r>
            <w:r w:rsidR="00DC3747">
              <w:rPr>
                <w:rFonts w:ascii="Arial" w:hAnsi="Arial" w:cs="Arial"/>
                <w:color w:val="000000"/>
                <w:sz w:val="22"/>
                <w:szCs w:val="22"/>
              </w:rPr>
              <w:t>la Semaine des mathématiques</w:t>
            </w:r>
            <w:r w:rsidR="00806B27" w:rsidRPr="00F53A33">
              <w:rPr>
                <w:rFonts w:ascii="Arial" w:hAnsi="Arial" w:cs="Arial"/>
                <w:color w:val="000000"/>
                <w:sz w:val="22"/>
                <w:szCs w:val="22"/>
              </w:rPr>
              <w:t xml:space="preserve"> permet </w:t>
            </w:r>
            <w:r w:rsidRPr="00F53A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 faire découvrir à tous les élèves le plaisir de faire des mathématiques. Les écoles sont alors des lieux d'expérimentation pour pouvoir mettre en place le triptyque « manipuler, verbaliser, abstraire ».</w:t>
            </w:r>
          </w:p>
          <w:p w14:paraId="60B2A7CF" w14:textId="5F007ACF" w:rsidR="00F4041B" w:rsidRPr="00F4041B" w:rsidRDefault="00F4041B" w:rsidP="00F404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041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Présentation des actions éducatives a</w:t>
            </w:r>
            <w:r w:rsidRPr="00F4041B">
              <w:rPr>
                <w:rFonts w:ascii="Arial" w:hAnsi="Arial" w:cs="Arial"/>
                <w:b/>
                <w:sz w:val="28"/>
                <w:szCs w:val="28"/>
              </w:rPr>
              <w:t>u niveau départemental</w:t>
            </w:r>
          </w:p>
          <w:p w14:paraId="5D3B1A3D" w14:textId="40DCA516" w:rsidR="00F4041B" w:rsidRPr="00F4041B" w:rsidRDefault="00F4041B" w:rsidP="00F4041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2C786DF2" w14:textId="26406C23" w:rsidR="002627A0" w:rsidRDefault="002627A0" w:rsidP="00177956">
            <w:pPr>
              <w:jc w:val="both"/>
              <w:rPr>
                <w:rFonts w:ascii="Arial" w:hAnsi="Arial" w:cs="Arial"/>
              </w:rPr>
            </w:pPr>
            <w:r w:rsidRPr="00A72C95">
              <w:rPr>
                <w:rFonts w:ascii="Arial" w:hAnsi="Arial" w:cs="Arial"/>
              </w:rPr>
              <w:t xml:space="preserve">La Mission Mathématiques </w:t>
            </w:r>
            <w:r>
              <w:rPr>
                <w:rFonts w:ascii="Arial" w:hAnsi="Arial" w:cs="Arial"/>
              </w:rPr>
              <w:t xml:space="preserve">du Val-de-Marne </w:t>
            </w:r>
            <w:r w:rsidRPr="00A72C95">
              <w:rPr>
                <w:rFonts w:ascii="Arial" w:hAnsi="Arial" w:cs="Arial"/>
              </w:rPr>
              <w:t>vous propose</w:t>
            </w:r>
            <w:r>
              <w:rPr>
                <w:rFonts w:ascii="Arial" w:hAnsi="Arial" w:cs="Arial"/>
              </w:rPr>
              <w:t xml:space="preserve"> de vous </w:t>
            </w:r>
            <w:r w:rsidRPr="00A72C95">
              <w:rPr>
                <w:rFonts w:ascii="Arial" w:hAnsi="Arial" w:cs="Arial"/>
              </w:rPr>
              <w:t>emparer du thème de l’année 2021</w:t>
            </w:r>
            <w:r>
              <w:rPr>
                <w:rFonts w:ascii="Arial" w:hAnsi="Arial" w:cs="Arial"/>
              </w:rPr>
              <w:t xml:space="preserve"> </w:t>
            </w:r>
            <w:r w:rsidRPr="00B77614">
              <w:rPr>
                <w:rFonts w:ascii="Arial" w:hAnsi="Arial" w:cs="Arial"/>
                <w:b/>
              </w:rPr>
              <w:t>« Math</w:t>
            </w:r>
            <w:r>
              <w:rPr>
                <w:rFonts w:ascii="Arial" w:hAnsi="Arial" w:cs="Arial"/>
                <w:b/>
              </w:rPr>
              <w:t xml:space="preserve">ématiques </w:t>
            </w:r>
            <w:r w:rsidRPr="00B77614">
              <w:rPr>
                <w:rFonts w:ascii="Arial" w:hAnsi="Arial" w:cs="Arial"/>
                <w:b/>
              </w:rPr>
              <w:t>et Société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599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et vous invite à développer, dans les classes, </w:t>
            </w:r>
            <w:r w:rsidR="00AD255C">
              <w:rPr>
                <w:rFonts w:ascii="Arial" w:hAnsi="Arial" w:cs="Arial"/>
              </w:rPr>
              <w:t xml:space="preserve">la pratique du </w:t>
            </w:r>
            <w:r>
              <w:rPr>
                <w:rFonts w:ascii="Arial" w:hAnsi="Arial" w:cs="Arial"/>
              </w:rPr>
              <w:t>jeu d'échecs</w:t>
            </w:r>
            <w:r w:rsidR="00AD255C">
              <w:rPr>
                <w:rFonts w:ascii="Arial" w:hAnsi="Arial" w:cs="Arial"/>
              </w:rPr>
              <w:t xml:space="preserve"> en partenariat avec l</w:t>
            </w:r>
            <w:r w:rsidRPr="00AD255C">
              <w:rPr>
                <w:rFonts w:ascii="Arial" w:hAnsi="Arial" w:cs="Arial"/>
              </w:rPr>
              <w:t xml:space="preserve">a </w:t>
            </w:r>
            <w:r w:rsidRPr="00F25E3D">
              <w:rPr>
                <w:rFonts w:ascii="Arial" w:hAnsi="Arial" w:cs="Arial"/>
              </w:rPr>
              <w:t>F</w:t>
            </w:r>
            <w:r w:rsidRPr="00AD255C">
              <w:rPr>
                <w:rFonts w:ascii="Arial" w:hAnsi="Arial" w:cs="Arial"/>
              </w:rPr>
              <w:t xml:space="preserve">édération </w:t>
            </w:r>
            <w:r w:rsidR="00AD255C" w:rsidRPr="00F25E3D">
              <w:rPr>
                <w:rFonts w:ascii="Arial" w:hAnsi="Arial" w:cs="Arial"/>
              </w:rPr>
              <w:t>F</w:t>
            </w:r>
            <w:r w:rsidR="00D51051" w:rsidRPr="00AD255C">
              <w:rPr>
                <w:rFonts w:ascii="Arial" w:hAnsi="Arial" w:cs="Arial"/>
              </w:rPr>
              <w:t xml:space="preserve">rançaise </w:t>
            </w:r>
            <w:r w:rsidR="00AD255C">
              <w:rPr>
                <w:rFonts w:ascii="Arial" w:hAnsi="Arial" w:cs="Arial"/>
              </w:rPr>
              <w:t xml:space="preserve">des </w:t>
            </w:r>
            <w:r w:rsidR="00AD255C" w:rsidRPr="00F25E3D">
              <w:rPr>
                <w:rFonts w:ascii="Arial" w:hAnsi="Arial" w:cs="Arial"/>
              </w:rPr>
              <w:t>E</w:t>
            </w:r>
            <w:r w:rsidRPr="00AD255C">
              <w:rPr>
                <w:rFonts w:ascii="Arial" w:hAnsi="Arial" w:cs="Arial"/>
              </w:rPr>
              <w:t>checs (FFE)</w:t>
            </w:r>
            <w:r w:rsidR="00AD255C" w:rsidRPr="00AD255C">
              <w:rPr>
                <w:rFonts w:ascii="Arial" w:hAnsi="Arial" w:cs="Arial"/>
              </w:rPr>
              <w:t xml:space="preserve"> et </w:t>
            </w:r>
            <w:r w:rsidR="00AD255C">
              <w:rPr>
                <w:rFonts w:ascii="Arial" w:hAnsi="Arial" w:cs="Arial"/>
              </w:rPr>
              <w:t>l’</w:t>
            </w:r>
            <w:r w:rsidR="00AD255C" w:rsidRPr="00F25E3D">
              <w:rPr>
                <w:rFonts w:ascii="Arial" w:hAnsi="Arial" w:cs="Arial"/>
              </w:rPr>
              <w:t>U</w:t>
            </w:r>
            <w:r w:rsidR="00AD255C" w:rsidRPr="00AD255C">
              <w:rPr>
                <w:rFonts w:ascii="Arial" w:hAnsi="Arial" w:cs="Arial"/>
              </w:rPr>
              <w:t>nion </w:t>
            </w:r>
            <w:r w:rsidR="00AD255C" w:rsidRPr="00F25E3D">
              <w:rPr>
                <w:rFonts w:ascii="Arial" w:hAnsi="Arial" w:cs="Arial"/>
              </w:rPr>
              <w:t>S</w:t>
            </w:r>
            <w:r w:rsidR="00AD255C" w:rsidRPr="00AD255C">
              <w:rPr>
                <w:rFonts w:ascii="Arial" w:hAnsi="Arial" w:cs="Arial"/>
              </w:rPr>
              <w:t>portive de l'</w:t>
            </w:r>
            <w:r w:rsidR="00AD255C" w:rsidRPr="00F25E3D">
              <w:rPr>
                <w:rFonts w:ascii="Arial" w:hAnsi="Arial" w:cs="Arial"/>
              </w:rPr>
              <w:t>E</w:t>
            </w:r>
            <w:r w:rsidR="00AD255C" w:rsidRPr="00AD255C">
              <w:rPr>
                <w:rFonts w:ascii="Arial" w:hAnsi="Arial" w:cs="Arial"/>
              </w:rPr>
              <w:t>nseignement du </w:t>
            </w:r>
            <w:r w:rsidR="00AD255C" w:rsidRPr="00F25E3D">
              <w:rPr>
                <w:rFonts w:ascii="Arial" w:hAnsi="Arial" w:cs="Arial"/>
              </w:rPr>
              <w:t>P</w:t>
            </w:r>
            <w:r w:rsidR="00AD255C" w:rsidRPr="00AD255C">
              <w:rPr>
                <w:rFonts w:ascii="Arial" w:hAnsi="Arial" w:cs="Arial"/>
              </w:rPr>
              <w:t xml:space="preserve">remier degré du 94 (USEP94). </w:t>
            </w:r>
          </w:p>
          <w:p w14:paraId="10812FD8" w14:textId="77777777" w:rsidR="00806B27" w:rsidRDefault="00806B27" w:rsidP="00177956">
            <w:pPr>
              <w:jc w:val="both"/>
              <w:rPr>
                <w:rFonts w:ascii="Arial" w:hAnsi="Arial" w:cs="Arial"/>
              </w:rPr>
            </w:pPr>
          </w:p>
          <w:p w14:paraId="0D059084" w14:textId="5276D5BD" w:rsidR="00806B27" w:rsidRDefault="00806B27" w:rsidP="00177956">
            <w:pPr>
              <w:jc w:val="both"/>
              <w:rPr>
                <w:rFonts w:ascii="Arial" w:hAnsi="Arial" w:cs="Arial"/>
              </w:rPr>
            </w:pPr>
            <w:r>
              <w:rPr>
                <w:rStyle w:val="lev"/>
                <w:rFonts w:ascii="Arial" w:hAnsi="Arial" w:cs="Arial"/>
                <w:color w:val="000000"/>
              </w:rPr>
              <w:t>Ce jeu mobilise logique, stratégie, rigueur et capacité d'abstraction tout en facilitant l'apprentissage de la citoyenneté par le respect des règles et d'autrui.</w:t>
            </w:r>
          </w:p>
          <w:p w14:paraId="2233E517" w14:textId="3BE872C8" w:rsidR="006A3B31" w:rsidRDefault="006A3B31" w:rsidP="00177956">
            <w:pPr>
              <w:jc w:val="both"/>
              <w:rPr>
                <w:rFonts w:ascii="Arial" w:hAnsi="Arial" w:cs="Arial"/>
              </w:rPr>
            </w:pPr>
          </w:p>
          <w:p w14:paraId="0B554BAD" w14:textId="77777777" w:rsidR="00957EF3" w:rsidRDefault="00F25E3D" w:rsidP="00177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élèves pourront, au travers de ce jeu mathématique, </w:t>
            </w:r>
            <w:r w:rsidR="00806B27">
              <w:rPr>
                <w:rFonts w:ascii="Arial" w:hAnsi="Arial" w:cs="Arial"/>
              </w:rPr>
              <w:t xml:space="preserve">: </w:t>
            </w:r>
          </w:p>
          <w:p w14:paraId="43587DCA" w14:textId="737C8709" w:rsidR="0068123A" w:rsidRPr="00806B27" w:rsidRDefault="00044AC6" w:rsidP="00177956">
            <w:pPr>
              <w:jc w:val="both"/>
              <w:rPr>
                <w:rFonts w:ascii="Arial" w:hAnsi="Arial" w:cs="Arial"/>
              </w:rPr>
            </w:pPr>
            <w:r w:rsidRPr="0068123A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</w:t>
            </w:r>
          </w:p>
          <w:p w14:paraId="6E959B6B" w14:textId="6244D26F" w:rsidR="00044AC6" w:rsidRDefault="00044AC6" w:rsidP="00177956">
            <w:pPr>
              <w:pStyle w:val="Paragraphedeliste"/>
              <w:numPr>
                <w:ilvl w:val="0"/>
                <w:numId w:val="11"/>
              </w:numPr>
              <w:spacing w:after="34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8123A">
              <w:rPr>
                <w:rFonts w:ascii="Arial" w:eastAsia="Times New Roman" w:hAnsi="Arial" w:cs="Arial"/>
                <w:color w:val="000000"/>
                <w:lang w:eastAsia="fr-FR"/>
              </w:rPr>
              <w:t>Développer le goût de l'effort, la persévérance, la volonté de progresser, le respect des autres, de soi et des règles : autant de valeurs communes au sport et aux mathématiques.</w:t>
            </w:r>
          </w:p>
          <w:p w14:paraId="06C6AE2F" w14:textId="77777777" w:rsidR="00957EF3" w:rsidRDefault="00957EF3" w:rsidP="00957EF3">
            <w:pPr>
              <w:pStyle w:val="Paragraphedeliste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BE97E81" w14:textId="307EAD2F" w:rsidR="0068123A" w:rsidRPr="00F25E3D" w:rsidRDefault="0068123A" w:rsidP="00177956">
            <w:pPr>
              <w:pStyle w:val="Paragraphedeliste"/>
              <w:numPr>
                <w:ilvl w:val="0"/>
                <w:numId w:val="9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V</w:t>
            </w:r>
            <w:r w:rsidR="00044AC6" w:rsidRPr="0068123A">
              <w:rPr>
                <w:rFonts w:ascii="Arial" w:eastAsia="Times New Roman" w:hAnsi="Arial" w:cs="Arial"/>
                <w:color w:val="000000"/>
                <w:lang w:eastAsia="fr-FR"/>
              </w:rPr>
              <w:t>oir</w:t>
            </w:r>
            <w:r w:rsidR="00044AC6" w:rsidRPr="0068123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044AC6" w:rsidRPr="0068123A">
              <w:rPr>
                <w:rFonts w:ascii="Arial" w:eastAsia="Times New Roman" w:hAnsi="Arial" w:cs="Arial"/>
                <w:color w:val="000000"/>
                <w:lang w:eastAsia="fr-FR"/>
              </w:rPr>
              <w:t>que la pratique des mathématiques peut être source d'émotions de nature esthétique (élégance d'une théorie, d'une formule, d'un raisonnement) afin de dévoiler le lien entre mathématiques, plaisir et créativité.</w:t>
            </w:r>
          </w:p>
          <w:p w14:paraId="6CCEF992" w14:textId="77777777" w:rsidR="0068123A" w:rsidRPr="0068123A" w:rsidRDefault="0068123A" w:rsidP="00177956">
            <w:pPr>
              <w:spacing w:after="90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D90B22B" w14:textId="361B4B65" w:rsidR="002627A0" w:rsidRDefault="002627A0" w:rsidP="00177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cela, la Mission </w:t>
            </w:r>
            <w:r w:rsidRPr="00376599">
              <w:rPr>
                <w:rFonts w:ascii="Arial" w:hAnsi="Arial" w:cs="Arial"/>
              </w:rPr>
              <w:t xml:space="preserve">Mathématiques 94 vous propose </w:t>
            </w:r>
            <w:r>
              <w:rPr>
                <w:rFonts w:ascii="Arial" w:hAnsi="Arial" w:cs="Arial"/>
              </w:rPr>
              <w:t>deux types d’actions</w:t>
            </w:r>
            <w:r w:rsidR="00DC3747">
              <w:rPr>
                <w:rFonts w:ascii="Arial" w:hAnsi="Arial" w:cs="Arial"/>
              </w:rPr>
              <w:t xml:space="preserve"> éducatives tout au long de la S</w:t>
            </w:r>
            <w:r>
              <w:rPr>
                <w:rFonts w:ascii="Arial" w:hAnsi="Arial" w:cs="Arial"/>
              </w:rPr>
              <w:t xml:space="preserve">emaine des mathématiques </w:t>
            </w:r>
            <w:r w:rsidRPr="00376599">
              <w:rPr>
                <w:rFonts w:ascii="Arial" w:hAnsi="Arial" w:cs="Arial"/>
              </w:rPr>
              <w:t>:</w:t>
            </w:r>
          </w:p>
          <w:p w14:paraId="70C66972" w14:textId="77777777" w:rsidR="00F4041B" w:rsidRPr="00376599" w:rsidRDefault="00F4041B" w:rsidP="00177956">
            <w:pPr>
              <w:jc w:val="both"/>
              <w:rPr>
                <w:rFonts w:ascii="Arial" w:hAnsi="Arial" w:cs="Arial"/>
              </w:rPr>
            </w:pPr>
          </w:p>
          <w:p w14:paraId="631019F3" w14:textId="06C83B72" w:rsidR="002627A0" w:rsidRDefault="002627A0" w:rsidP="0017795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F4041B">
              <w:rPr>
                <w:rFonts w:ascii="Arial" w:hAnsi="Arial" w:cs="Arial"/>
                <w:b/>
                <w:bCs/>
              </w:rPr>
              <w:t>La pratique du jeu d’échecs</w:t>
            </w:r>
            <w:r w:rsidRPr="00F4041B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</w:rPr>
              <w:t xml:space="preserve">par le biais des </w:t>
            </w:r>
            <w:r w:rsidRPr="001B48D6">
              <w:rPr>
                <w:rFonts w:ascii="Arial" w:hAnsi="Arial" w:cs="Arial"/>
              </w:rPr>
              <w:t>défis et des ressources mis en ligne sur le site de la DSDEN94</w:t>
            </w:r>
            <w:r>
              <w:rPr>
                <w:rFonts w:ascii="Arial" w:hAnsi="Arial" w:cs="Arial"/>
              </w:rPr>
              <w:t xml:space="preserve">, </w:t>
            </w:r>
            <w:r w:rsidRPr="00DC3747">
              <w:rPr>
                <w:rFonts w:ascii="Arial" w:hAnsi="Arial" w:cs="Arial"/>
                <w:u w:val="single"/>
              </w:rPr>
              <w:t>du cycle 1 au cycle 3</w:t>
            </w:r>
            <w:r w:rsidRPr="001B48D6">
              <w:rPr>
                <w:rFonts w:ascii="Arial" w:hAnsi="Arial" w:cs="Arial"/>
              </w:rPr>
              <w:t xml:space="preserve"> ; </w:t>
            </w:r>
          </w:p>
          <w:p w14:paraId="4A9D46BA" w14:textId="77777777" w:rsidR="00F4041B" w:rsidRDefault="00F4041B" w:rsidP="00177956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14:paraId="1E979505" w14:textId="0620358A" w:rsidR="002627A0" w:rsidRPr="00C3527C" w:rsidRDefault="002627A0" w:rsidP="00356E3D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3527C">
              <w:rPr>
                <w:rFonts w:ascii="Arial" w:hAnsi="Arial" w:cs="Arial"/>
                <w:b/>
                <w:bCs/>
              </w:rPr>
              <w:t>La découverte du jeu d’échecs</w:t>
            </w:r>
            <w:r w:rsidRPr="00C3527C">
              <w:rPr>
                <w:rFonts w:ascii="Arial" w:hAnsi="Arial" w:cs="Arial"/>
              </w:rPr>
              <w:t xml:space="preserve"> par l’inscription à un atelier</w:t>
            </w:r>
            <w:r w:rsidR="00F25E3D" w:rsidRPr="00C3527C">
              <w:rPr>
                <w:rFonts w:ascii="Arial" w:hAnsi="Arial" w:cs="Arial"/>
              </w:rPr>
              <w:t xml:space="preserve"> pris en charge par le département. </w:t>
            </w:r>
            <w:r w:rsidRPr="00C3527C">
              <w:rPr>
                <w:rFonts w:ascii="Arial" w:hAnsi="Arial" w:cs="Arial"/>
                <w:bCs/>
                <w:i/>
                <w:iCs/>
              </w:rPr>
              <w:t xml:space="preserve">Cette action est </w:t>
            </w:r>
            <w:r w:rsidRPr="00DC3747">
              <w:rPr>
                <w:rFonts w:ascii="Arial" w:hAnsi="Arial" w:cs="Arial"/>
                <w:bCs/>
                <w:i/>
                <w:iCs/>
                <w:u w:val="single"/>
              </w:rPr>
              <w:t>réservée aux classes de cycle 2</w:t>
            </w:r>
            <w:r w:rsidRPr="00C3527C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35037C" w:rsidRPr="00C3527C">
              <w:rPr>
                <w:rFonts w:ascii="Arial" w:hAnsi="Arial" w:cs="Arial"/>
                <w:bCs/>
                <w:i/>
                <w:iCs/>
              </w:rPr>
              <w:t xml:space="preserve">et implique de candidater par </w:t>
            </w:r>
            <w:hyperlink r:id="rId11" w:tooltip="Formulaire en ligne" w:history="1">
              <w:r w:rsidR="0035037C" w:rsidRPr="00167498">
                <w:rPr>
                  <w:rStyle w:val="Lienhypertexte"/>
                  <w:rFonts w:ascii="Arial" w:hAnsi="Arial" w:cs="Arial"/>
                  <w:bCs/>
                  <w:i/>
                  <w:iCs/>
                  <w:color w:val="5B9BD5" w:themeColor="accent1"/>
                </w:rPr>
                <w:t>l</w:t>
              </w:r>
              <w:r w:rsidR="00F25E3D" w:rsidRPr="00167498">
                <w:rPr>
                  <w:rStyle w:val="Lienhypertexte"/>
                  <w:rFonts w:ascii="Arial" w:hAnsi="Arial" w:cs="Arial"/>
                  <w:bCs/>
                  <w:i/>
                  <w:iCs/>
                  <w:color w:val="5B9BD5" w:themeColor="accent1"/>
                </w:rPr>
                <w:t xml:space="preserve">e formulaire </w:t>
              </w:r>
              <w:r w:rsidR="00F4041B" w:rsidRPr="00167498">
                <w:rPr>
                  <w:rStyle w:val="Lienhypertexte"/>
                  <w:rFonts w:ascii="Arial" w:hAnsi="Arial" w:cs="Arial"/>
                  <w:bCs/>
                  <w:i/>
                  <w:iCs/>
                  <w:color w:val="5B9BD5" w:themeColor="accent1"/>
                </w:rPr>
                <w:t>en ligne</w:t>
              </w:r>
            </w:hyperlink>
            <w:r w:rsidR="00167498">
              <w:rPr>
                <w:rFonts w:ascii="Arial" w:hAnsi="Arial" w:cs="Arial"/>
                <w:bCs/>
                <w:i/>
                <w:iCs/>
              </w:rPr>
              <w:t xml:space="preserve"> .</w:t>
            </w:r>
            <w:r w:rsidR="00C3527C" w:rsidRPr="00167498">
              <w:rPr>
                <w:rFonts w:ascii="Arial" w:hAnsi="Arial" w:cs="Arial"/>
                <w:bCs/>
                <w:i/>
                <w:iCs/>
              </w:rPr>
              <w:t>La</w:t>
            </w:r>
            <w:r w:rsidR="00C3527C" w:rsidRPr="00C3527C">
              <w:rPr>
                <w:rFonts w:ascii="Arial" w:hAnsi="Arial" w:cs="Arial"/>
                <w:bCs/>
                <w:i/>
                <w:iCs/>
              </w:rPr>
              <w:t xml:space="preserve"> répartition des créneaux se fera de manière équitable sur tout le département. </w:t>
            </w:r>
            <w:r w:rsidR="00F4041B" w:rsidRPr="00C3527C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  <w:p w14:paraId="24794919" w14:textId="77777777" w:rsidR="00F25E3D" w:rsidRDefault="00F25E3D" w:rsidP="00177956">
            <w:pPr>
              <w:jc w:val="both"/>
              <w:rPr>
                <w:rFonts w:ascii="Arial" w:hAnsi="Arial" w:cs="Arial"/>
                <w:b/>
              </w:rPr>
            </w:pPr>
          </w:p>
          <w:p w14:paraId="383C9D96" w14:textId="0C829B8B" w:rsidR="002627A0" w:rsidRDefault="002627A0" w:rsidP="00177956">
            <w:pPr>
              <w:jc w:val="both"/>
              <w:rPr>
                <w:rFonts w:ascii="Arial" w:hAnsi="Arial" w:cs="Arial"/>
                <w:b/>
              </w:rPr>
            </w:pPr>
            <w:r w:rsidRPr="00B77614">
              <w:rPr>
                <w:rFonts w:ascii="Arial" w:hAnsi="Arial" w:cs="Arial"/>
                <w:b/>
              </w:rPr>
              <w:t xml:space="preserve">Calendrier </w:t>
            </w:r>
          </w:p>
          <w:p w14:paraId="0995E630" w14:textId="77777777" w:rsidR="00DC3747" w:rsidRDefault="00DC3747" w:rsidP="00177956">
            <w:pPr>
              <w:jc w:val="both"/>
              <w:rPr>
                <w:rFonts w:ascii="Arial" w:hAnsi="Arial" w:cs="Arial"/>
                <w:b/>
              </w:rPr>
            </w:pPr>
          </w:p>
          <w:p w14:paraId="3BF0A534" w14:textId="24DE20EA" w:rsidR="002627A0" w:rsidRPr="00DC3747" w:rsidRDefault="002627A0" w:rsidP="0017795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i/>
              </w:rPr>
            </w:pPr>
            <w:r w:rsidRPr="00DC3747">
              <w:rPr>
                <w:rFonts w:ascii="Arial" w:hAnsi="Arial" w:cs="Arial"/>
                <w:b/>
                <w:i/>
              </w:rPr>
              <w:t xml:space="preserve">Du </w:t>
            </w:r>
            <w:r w:rsidR="00865E4A" w:rsidRPr="00DC3747">
              <w:rPr>
                <w:rFonts w:ascii="Arial" w:hAnsi="Arial" w:cs="Arial"/>
                <w:b/>
                <w:i/>
              </w:rPr>
              <w:t>12</w:t>
            </w:r>
            <w:r w:rsidR="00EC07BC" w:rsidRPr="00DC3747">
              <w:rPr>
                <w:rFonts w:ascii="Arial" w:hAnsi="Arial" w:cs="Arial"/>
                <w:b/>
                <w:i/>
              </w:rPr>
              <w:t xml:space="preserve"> février au </w:t>
            </w:r>
            <w:r w:rsidR="00865E4A" w:rsidRPr="00DC3747">
              <w:rPr>
                <w:rFonts w:ascii="Arial" w:hAnsi="Arial" w:cs="Arial"/>
                <w:b/>
                <w:i/>
              </w:rPr>
              <w:t>05</w:t>
            </w:r>
            <w:r w:rsidR="00DC3747">
              <w:rPr>
                <w:rFonts w:ascii="Arial" w:hAnsi="Arial" w:cs="Arial"/>
                <w:b/>
                <w:i/>
              </w:rPr>
              <w:t xml:space="preserve"> mars : candidature pour une action de découverte </w:t>
            </w:r>
            <w:r w:rsidRPr="00DC3747">
              <w:rPr>
                <w:rFonts w:ascii="Arial" w:hAnsi="Arial" w:cs="Arial"/>
                <w:b/>
                <w:i/>
              </w:rPr>
              <w:t>(</w:t>
            </w:r>
            <w:r w:rsidRPr="00DC3747">
              <w:rPr>
                <w:rFonts w:ascii="Arial" w:hAnsi="Arial" w:cs="Arial"/>
                <w:b/>
                <w:i/>
                <w:u w:val="single"/>
              </w:rPr>
              <w:t>classes de cycle 2</w:t>
            </w:r>
            <w:r w:rsidRPr="00DC3747">
              <w:rPr>
                <w:rFonts w:ascii="Arial" w:hAnsi="Arial" w:cs="Arial"/>
                <w:b/>
                <w:i/>
              </w:rPr>
              <w:t xml:space="preserve">) </w:t>
            </w:r>
          </w:p>
          <w:p w14:paraId="19FE9236" w14:textId="5A3A52EF" w:rsidR="002627A0" w:rsidRDefault="00C3527C" w:rsidP="0017795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l</w:t>
            </w:r>
            <w:r w:rsidR="002627A0" w:rsidRPr="007F38B3">
              <w:rPr>
                <w:rFonts w:ascii="Arial" w:hAnsi="Arial" w:cs="Arial"/>
              </w:rPr>
              <w:t xml:space="preserve">undi 15 mars 2021 : lancement national </w:t>
            </w:r>
            <w:r w:rsidR="002627A0">
              <w:rPr>
                <w:rFonts w:ascii="Arial" w:hAnsi="Arial" w:cs="Arial"/>
              </w:rPr>
              <w:t>de la dixième semaine des mathématiques</w:t>
            </w:r>
          </w:p>
          <w:p w14:paraId="563BDEAF" w14:textId="7C2E8D1F" w:rsidR="002627A0" w:rsidRDefault="002627A0" w:rsidP="0017795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F38B3">
              <w:rPr>
                <w:rFonts w:ascii="Arial" w:hAnsi="Arial" w:cs="Arial"/>
              </w:rPr>
              <w:t>Du 15 mars au 19 mars :  publ</w:t>
            </w:r>
            <w:r w:rsidR="00095D39">
              <w:rPr>
                <w:rFonts w:ascii="Arial" w:hAnsi="Arial" w:cs="Arial"/>
              </w:rPr>
              <w:t xml:space="preserve">ication des défis </w:t>
            </w:r>
            <w:r w:rsidR="00C3527C">
              <w:rPr>
                <w:rFonts w:ascii="Arial" w:hAnsi="Arial" w:cs="Arial"/>
              </w:rPr>
              <w:t xml:space="preserve">et ressources </w:t>
            </w:r>
            <w:r w:rsidR="00095D39">
              <w:rPr>
                <w:rFonts w:ascii="Arial" w:hAnsi="Arial" w:cs="Arial"/>
              </w:rPr>
              <w:t>pour une mise en</w:t>
            </w:r>
            <w:r w:rsidRPr="007F38B3">
              <w:rPr>
                <w:rFonts w:ascii="Arial" w:hAnsi="Arial" w:cs="Arial"/>
              </w:rPr>
              <w:t xml:space="preserve"> œuvre dans les classes</w:t>
            </w:r>
          </w:p>
          <w:p w14:paraId="4F3E86B9" w14:textId="5CE767BE" w:rsidR="0035037C" w:rsidRDefault="002627A0" w:rsidP="002474D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77956">
              <w:rPr>
                <w:rFonts w:ascii="Arial" w:hAnsi="Arial" w:cs="Arial"/>
              </w:rPr>
              <w:t xml:space="preserve">Du 20 mars au 16 avril : poursuite des défis </w:t>
            </w:r>
            <w:r w:rsidR="00177956" w:rsidRPr="00177956">
              <w:rPr>
                <w:rFonts w:ascii="Arial" w:hAnsi="Arial" w:cs="Arial"/>
              </w:rPr>
              <w:t>ou démarrage d</w:t>
            </w:r>
            <w:r w:rsidR="00177956">
              <w:rPr>
                <w:rFonts w:ascii="Arial" w:hAnsi="Arial" w:cs="Arial"/>
              </w:rPr>
              <w:t>’</w:t>
            </w:r>
            <w:r w:rsidR="00177956" w:rsidRPr="00177956">
              <w:rPr>
                <w:rFonts w:ascii="Arial" w:hAnsi="Arial" w:cs="Arial"/>
              </w:rPr>
              <w:t>u</w:t>
            </w:r>
            <w:r w:rsidR="00177956">
              <w:rPr>
                <w:rFonts w:ascii="Arial" w:hAnsi="Arial" w:cs="Arial"/>
              </w:rPr>
              <w:t>n</w:t>
            </w:r>
            <w:r w:rsidR="00177956" w:rsidRPr="00177956">
              <w:rPr>
                <w:rFonts w:ascii="Arial" w:hAnsi="Arial" w:cs="Arial"/>
              </w:rPr>
              <w:t xml:space="preserve"> </w:t>
            </w:r>
            <w:r w:rsidR="00177956">
              <w:rPr>
                <w:rFonts w:ascii="Arial" w:hAnsi="Arial" w:cs="Arial"/>
              </w:rPr>
              <w:t>projet « Echecs » dans les classes</w:t>
            </w:r>
          </w:p>
          <w:p w14:paraId="495F37BB" w14:textId="77777777" w:rsidR="00177956" w:rsidRPr="00177956" w:rsidRDefault="00177956" w:rsidP="00957EF3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14:paraId="59559E86" w14:textId="6E57A478" w:rsidR="004B4B2D" w:rsidRDefault="002627A0" w:rsidP="00DC3747">
            <w:pPr>
              <w:jc w:val="center"/>
            </w:pPr>
            <w:r w:rsidRPr="003479FD">
              <w:rPr>
                <w:rFonts w:ascii="Arial" w:hAnsi="Arial" w:cs="Arial"/>
              </w:rPr>
              <w:t>BONNE SEMAINE DES MATHEMATIQUES A VOUS ET A VOS ELEVES</w:t>
            </w:r>
            <w:r>
              <w:t xml:space="preserve">  </w:t>
            </w:r>
          </w:p>
        </w:tc>
      </w:tr>
    </w:tbl>
    <w:p w14:paraId="14A66B5D" w14:textId="77777777" w:rsidR="002627A0" w:rsidRDefault="002627A0" w:rsidP="00DC3747"/>
    <w:sectPr w:rsidR="002627A0" w:rsidSect="00DC3747">
      <w:footerReference w:type="default" r:id="rId12"/>
      <w:pgSz w:w="11906" w:h="16838"/>
      <w:pgMar w:top="0" w:right="424" w:bottom="567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C962" w14:textId="77777777" w:rsidR="00FE1BEF" w:rsidRDefault="00FE1BEF" w:rsidP="00A9311D">
      <w:pPr>
        <w:spacing w:after="0" w:line="240" w:lineRule="auto"/>
      </w:pPr>
      <w:r>
        <w:separator/>
      </w:r>
    </w:p>
  </w:endnote>
  <w:endnote w:type="continuationSeparator" w:id="0">
    <w:p w14:paraId="7DD007EB" w14:textId="77777777" w:rsidR="00FE1BEF" w:rsidRDefault="00FE1BEF" w:rsidP="00A9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9EC9" w14:textId="3E4C4A4D" w:rsidR="00CE479F" w:rsidRDefault="00CE479F" w:rsidP="00982952">
    <w:pPr>
      <w:pStyle w:val="Pieddepage"/>
    </w:pPr>
    <w:r>
      <w:t xml:space="preserve"> Mission Mathématiques </w:t>
    </w:r>
    <w:r w:rsidR="00F846E5">
      <w:t xml:space="preserve">94 </w:t>
    </w:r>
    <w:r>
      <w:t>/ Semaine des mathématiques</w:t>
    </w:r>
    <w:r w:rsidR="00982952">
      <w:t xml:space="preserve"> 202</w:t>
    </w:r>
    <w:r w:rsidR="00F35991">
      <w:t>1</w:t>
    </w:r>
    <w:r w:rsidR="00982952">
      <w:t xml:space="preserve"> </w:t>
    </w:r>
    <w:r w:rsidR="005C3E88">
      <w:t xml:space="preserve">/ Actions éducatives         </w:t>
    </w:r>
    <w:r w:rsidR="00C3527C">
      <w:t xml:space="preserve">     </w:t>
    </w:r>
    <w:r w:rsidR="005C3E88">
      <w:t xml:space="preserve">                  </w:t>
    </w:r>
    <w:r>
      <w:t xml:space="preserve">Page : </w:t>
    </w:r>
    <w:sdt>
      <w:sdtPr>
        <w:id w:val="9149764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0363">
          <w:rPr>
            <w:noProof/>
          </w:rPr>
          <w:t>1</w:t>
        </w:r>
        <w:r>
          <w:fldChar w:fldCharType="end"/>
        </w:r>
      </w:sdtContent>
    </w:sdt>
  </w:p>
  <w:p w14:paraId="0967550C" w14:textId="77777777" w:rsidR="00CE479F" w:rsidRPr="00CE479F" w:rsidRDefault="00CE479F" w:rsidP="00CE479F">
    <w:pPr>
      <w:pStyle w:val="Pieddepage"/>
      <w:tabs>
        <w:tab w:val="clear" w:pos="9072"/>
        <w:tab w:val="right" w:pos="9781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98265" w14:textId="77777777" w:rsidR="00FE1BEF" w:rsidRDefault="00FE1BEF" w:rsidP="00A9311D">
      <w:pPr>
        <w:spacing w:after="0" w:line="240" w:lineRule="auto"/>
      </w:pPr>
      <w:r>
        <w:separator/>
      </w:r>
    </w:p>
  </w:footnote>
  <w:footnote w:type="continuationSeparator" w:id="0">
    <w:p w14:paraId="776FA8AB" w14:textId="77777777" w:rsidR="00FE1BEF" w:rsidRDefault="00FE1BEF" w:rsidP="00A9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099"/>
    <w:multiLevelType w:val="hybridMultilevel"/>
    <w:tmpl w:val="2828DC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94D87"/>
    <w:multiLevelType w:val="hybridMultilevel"/>
    <w:tmpl w:val="0BA8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5913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D5FD9"/>
    <w:multiLevelType w:val="hybridMultilevel"/>
    <w:tmpl w:val="0B9CC3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C4899"/>
    <w:multiLevelType w:val="hybridMultilevel"/>
    <w:tmpl w:val="36047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80F25"/>
    <w:multiLevelType w:val="hybridMultilevel"/>
    <w:tmpl w:val="4592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6D2D"/>
    <w:multiLevelType w:val="hybridMultilevel"/>
    <w:tmpl w:val="728029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7703CB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11847"/>
    <w:multiLevelType w:val="hybridMultilevel"/>
    <w:tmpl w:val="197AC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227E78"/>
    <w:multiLevelType w:val="hybridMultilevel"/>
    <w:tmpl w:val="B184A1C4"/>
    <w:lvl w:ilvl="0" w:tplc="6C80C20A">
      <w:start w:val="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4C11"/>
    <w:multiLevelType w:val="hybridMultilevel"/>
    <w:tmpl w:val="B9384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0D"/>
    <w:rsid w:val="00010B21"/>
    <w:rsid w:val="00024CFE"/>
    <w:rsid w:val="00033C84"/>
    <w:rsid w:val="00044AC6"/>
    <w:rsid w:val="0004609F"/>
    <w:rsid w:val="00050715"/>
    <w:rsid w:val="00095D39"/>
    <w:rsid w:val="000E2C74"/>
    <w:rsid w:val="000F7F90"/>
    <w:rsid w:val="00167498"/>
    <w:rsid w:val="00177956"/>
    <w:rsid w:val="001A0EBE"/>
    <w:rsid w:val="001B48D6"/>
    <w:rsid w:val="001C400C"/>
    <w:rsid w:val="001F00AA"/>
    <w:rsid w:val="00237897"/>
    <w:rsid w:val="002627A0"/>
    <w:rsid w:val="002862BF"/>
    <w:rsid w:val="002A0C69"/>
    <w:rsid w:val="002C3459"/>
    <w:rsid w:val="002F6CCF"/>
    <w:rsid w:val="00313E24"/>
    <w:rsid w:val="003479FD"/>
    <w:rsid w:val="0035037C"/>
    <w:rsid w:val="00392942"/>
    <w:rsid w:val="003A0402"/>
    <w:rsid w:val="003A07BB"/>
    <w:rsid w:val="003C177F"/>
    <w:rsid w:val="003E7457"/>
    <w:rsid w:val="00414F00"/>
    <w:rsid w:val="0043592B"/>
    <w:rsid w:val="0044305B"/>
    <w:rsid w:val="00474C8E"/>
    <w:rsid w:val="004B4B2D"/>
    <w:rsid w:val="00543656"/>
    <w:rsid w:val="005813E5"/>
    <w:rsid w:val="005A6C0D"/>
    <w:rsid w:val="005C3E88"/>
    <w:rsid w:val="005D1445"/>
    <w:rsid w:val="005D1F5F"/>
    <w:rsid w:val="00674B1D"/>
    <w:rsid w:val="0068123A"/>
    <w:rsid w:val="00681E3C"/>
    <w:rsid w:val="00691479"/>
    <w:rsid w:val="00693195"/>
    <w:rsid w:val="006A3B31"/>
    <w:rsid w:val="007237D0"/>
    <w:rsid w:val="0074495D"/>
    <w:rsid w:val="007455EA"/>
    <w:rsid w:val="007A4ABB"/>
    <w:rsid w:val="007F38B3"/>
    <w:rsid w:val="00806B27"/>
    <w:rsid w:val="008120D6"/>
    <w:rsid w:val="00814A4D"/>
    <w:rsid w:val="00864B38"/>
    <w:rsid w:val="00864F9D"/>
    <w:rsid w:val="00865E4A"/>
    <w:rsid w:val="008A6816"/>
    <w:rsid w:val="009104AA"/>
    <w:rsid w:val="00912479"/>
    <w:rsid w:val="00957EF3"/>
    <w:rsid w:val="00973ECA"/>
    <w:rsid w:val="00982952"/>
    <w:rsid w:val="009E0B59"/>
    <w:rsid w:val="00A0665C"/>
    <w:rsid w:val="00A147D2"/>
    <w:rsid w:val="00A16685"/>
    <w:rsid w:val="00A8638E"/>
    <w:rsid w:val="00A9311D"/>
    <w:rsid w:val="00AD255C"/>
    <w:rsid w:val="00AE0363"/>
    <w:rsid w:val="00AF55A7"/>
    <w:rsid w:val="00B241EA"/>
    <w:rsid w:val="00B3035B"/>
    <w:rsid w:val="00B36C8D"/>
    <w:rsid w:val="00B42FF4"/>
    <w:rsid w:val="00B533C2"/>
    <w:rsid w:val="00B622BC"/>
    <w:rsid w:val="00B8744A"/>
    <w:rsid w:val="00BC25F8"/>
    <w:rsid w:val="00C00D28"/>
    <w:rsid w:val="00C06FDF"/>
    <w:rsid w:val="00C3527C"/>
    <w:rsid w:val="00CD3616"/>
    <w:rsid w:val="00CE479F"/>
    <w:rsid w:val="00D03006"/>
    <w:rsid w:val="00D51051"/>
    <w:rsid w:val="00D70A0C"/>
    <w:rsid w:val="00D75B4C"/>
    <w:rsid w:val="00D771DB"/>
    <w:rsid w:val="00DC3747"/>
    <w:rsid w:val="00E21C17"/>
    <w:rsid w:val="00E328EA"/>
    <w:rsid w:val="00E64729"/>
    <w:rsid w:val="00E978A3"/>
    <w:rsid w:val="00EC07BC"/>
    <w:rsid w:val="00ED095C"/>
    <w:rsid w:val="00ED571A"/>
    <w:rsid w:val="00F01B64"/>
    <w:rsid w:val="00F25E3D"/>
    <w:rsid w:val="00F30C9F"/>
    <w:rsid w:val="00F35991"/>
    <w:rsid w:val="00F4041B"/>
    <w:rsid w:val="00F523FD"/>
    <w:rsid w:val="00F53A33"/>
    <w:rsid w:val="00F71929"/>
    <w:rsid w:val="00F846E5"/>
    <w:rsid w:val="00FC139E"/>
    <w:rsid w:val="00FE1BEF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B5C87"/>
  <w15:chartTrackingRefBased/>
  <w15:docId w15:val="{3FEF2825-92FC-4A60-A35E-BD1F5AD0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C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11D"/>
  </w:style>
  <w:style w:type="paragraph" w:styleId="Pieddepage">
    <w:name w:val="footer"/>
    <w:basedOn w:val="Normal"/>
    <w:link w:val="Pieddepag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11D"/>
  </w:style>
  <w:style w:type="table" w:styleId="Grilledutableau">
    <w:name w:val="Table Grid"/>
    <w:basedOn w:val="TableauNormal"/>
    <w:uiPriority w:val="39"/>
    <w:rsid w:val="004B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3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10B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255C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8744A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8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uOfyiGtL8S6GLo4c-y-IQoJp0ttyFLz0Gky31FzUeog/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scol.education.fr/1980/semaine-des-mathematiqu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FCCD-27E6-48FA-8BCA-A1944433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SIMONNEAU</dc:creator>
  <cp:keywords/>
  <dc:description/>
  <cp:lastModifiedBy>Olga PAPP</cp:lastModifiedBy>
  <cp:revision>2</cp:revision>
  <cp:lastPrinted>2021-02-12T09:16:00Z</cp:lastPrinted>
  <dcterms:created xsi:type="dcterms:W3CDTF">2021-03-09T09:37:00Z</dcterms:created>
  <dcterms:modified xsi:type="dcterms:W3CDTF">2021-03-09T09:37:00Z</dcterms:modified>
</cp:coreProperties>
</file>